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C9273D">
        <w:rPr>
          <w:rFonts w:ascii="Times New Roman" w:hAnsi="Times New Roman" w:cs="Times New Roman"/>
          <w:sz w:val="24"/>
          <w:szCs w:val="24"/>
        </w:rPr>
        <w:t>15</w:t>
      </w:r>
    </w:p>
    <w:p w:rsidR="00421600" w:rsidRPr="0008117D" w:rsidRDefault="00C9273D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11. rujna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C872A9">
        <w:rPr>
          <w:rFonts w:ascii="Times New Roman" w:hAnsi="Times New Roman" w:cs="Times New Roman"/>
          <w:sz w:val="24"/>
          <w:szCs w:val="24"/>
        </w:rPr>
        <w:t>31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5E46F5">
        <w:rPr>
          <w:rFonts w:ascii="Times New Roman" w:hAnsi="Times New Roman" w:cs="Times New Roman"/>
          <w:sz w:val="24"/>
          <w:szCs w:val="24"/>
        </w:rPr>
        <w:t xml:space="preserve"> 11</w:t>
      </w:r>
      <w:r w:rsidR="00C872A9">
        <w:rPr>
          <w:rFonts w:ascii="Times New Roman" w:hAnsi="Times New Roman" w:cs="Times New Roman"/>
          <w:sz w:val="24"/>
          <w:szCs w:val="24"/>
        </w:rPr>
        <w:t>. rujna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C872A9">
        <w:rPr>
          <w:rFonts w:ascii="Times New Roman" w:hAnsi="Times New Roman" w:cs="Times New Roman"/>
          <w:sz w:val="24"/>
          <w:szCs w:val="24"/>
        </w:rPr>
        <w:t>. g. u 16:3</w:t>
      </w:r>
      <w:r w:rsidR="00D92F4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E97454">
        <w:rPr>
          <w:rFonts w:ascii="Times New Roman" w:hAnsi="Times New Roman" w:cs="Times New Roman"/>
          <w:sz w:val="24"/>
          <w:szCs w:val="24"/>
        </w:rPr>
        <w:t>sati u zbornici škole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45156E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45156E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45156E">
        <w:rPr>
          <w:rFonts w:ascii="Times New Roman" w:hAnsi="Times New Roman" w:cs="Times New Roman"/>
          <w:sz w:val="24"/>
          <w:szCs w:val="24"/>
        </w:rPr>
        <w:t xml:space="preserve"> Horvat</w:t>
      </w:r>
      <w:r w:rsidR="002F489B">
        <w:rPr>
          <w:rFonts w:ascii="Times New Roman" w:hAnsi="Times New Roman" w:cs="Times New Roman"/>
          <w:sz w:val="24"/>
          <w:szCs w:val="24"/>
        </w:rPr>
        <w:t>,</w:t>
      </w:r>
      <w:r w:rsidR="00C872A9" w:rsidRPr="00C872A9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E97454">
        <w:rPr>
          <w:rFonts w:ascii="Times New Roman" w:hAnsi="Times New Roman" w:cs="Times New Roman"/>
          <w:sz w:val="24"/>
          <w:szCs w:val="24"/>
        </w:rPr>
        <w:t xml:space="preserve"> i </w:t>
      </w:r>
      <w:r w:rsidR="00C872A9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C87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4A3E3F" w:rsidRPr="004A3E3F" w:rsidRDefault="004A3E3F" w:rsidP="004A3E3F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Verifikacija Zapisnika s prethodne sjednice</w:t>
      </w:r>
    </w:p>
    <w:p w:rsidR="004A3E3F" w:rsidRPr="004A3E3F" w:rsidRDefault="004A3E3F" w:rsidP="004A3E3F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Utvrđivanje cijene školske kuhinje za 2019./2020.</w:t>
      </w:r>
    </w:p>
    <w:p w:rsidR="004A3E3F" w:rsidRPr="004A3E3F" w:rsidRDefault="004A3E3F" w:rsidP="004A3E3F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Odabir ponude za osiguranje učenika od posljedica nesretnog slučaja u školskoj godini 2019./2020.</w:t>
      </w:r>
    </w:p>
    <w:p w:rsidR="004A3E3F" w:rsidRDefault="004A3E3F" w:rsidP="004A3E3F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Donošenje Odluke o usvajanju Polugodišnjeg financijskog izvješća za 2019.</w:t>
      </w:r>
    </w:p>
    <w:p w:rsidR="00FA121A" w:rsidRDefault="004A3E3F" w:rsidP="00FA121A">
      <w:pPr>
        <w:numPr>
          <w:ilvl w:val="0"/>
          <w:numId w:val="5"/>
        </w:numPr>
        <w:ind w:left="360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FA121A" w:rsidRDefault="001D45B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  <w:r w:rsidRPr="00FA121A">
        <w:rPr>
          <w:rFonts w:eastAsia="Times New Roman"/>
          <w:bCs/>
          <w:color w:val="000000" w:themeColor="text1"/>
        </w:rPr>
        <w:t xml:space="preserve"> </w:t>
      </w:r>
      <w:r w:rsidR="006C258A" w:rsidRPr="0008117D"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BC2DC4" w:rsidP="00E61D7A">
      <w:pPr>
        <w:rPr>
          <w:lang w:eastAsia="en-US"/>
        </w:rPr>
      </w:pPr>
      <w:r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174293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FA121A" w:rsidRPr="004A3E3F" w:rsidRDefault="00FA121A" w:rsidP="00FA121A">
      <w:pPr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Utvrđivanje cijene školske kuhinje za 2019./2020.</w:t>
      </w:r>
    </w:p>
    <w:p w:rsidR="00FA121A" w:rsidRDefault="00DA228C" w:rsidP="00FA12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</w:t>
      </w:r>
      <w:r w:rsidR="00FA121A">
        <w:rPr>
          <w:rFonts w:ascii="Times New Roman" w:hAnsi="Times New Roman" w:cs="Times New Roman"/>
          <w:sz w:val="24"/>
          <w:szCs w:val="24"/>
        </w:rPr>
        <w:t>noglasno se donosi Odluka o cijeni školske kuhinje za školsku godinu 2019./2020.</w:t>
      </w:r>
    </w:p>
    <w:p w:rsidR="00DA228C" w:rsidRDefault="00DA228C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121A" w:rsidRDefault="00893A7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893A7A" w:rsidRDefault="00FA121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121A">
        <w:rPr>
          <w:rFonts w:ascii="Times New Roman" w:hAnsi="Times New Roman" w:cs="Times New Roman"/>
          <w:sz w:val="24"/>
          <w:szCs w:val="24"/>
        </w:rPr>
        <w:t>Odabir ponude za osiguranje učenika od posljedica nesretnog slučaja u školskoj godini 2019./2020.</w:t>
      </w:r>
    </w:p>
    <w:p w:rsidR="00FA121A" w:rsidRDefault="00FA121A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odabrana Croatia osiguranje d.d. za osiguranje učenika od posljedica nesretnog slučaja u školskoj godini 2019./2020.</w:t>
      </w:r>
    </w:p>
    <w:p w:rsidR="00893A7A" w:rsidRDefault="009349B0" w:rsidP="00893A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121A" w:rsidRDefault="00FA121A" w:rsidP="00FA121A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DA228C" w:rsidRDefault="00652454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4.</w:t>
      </w:r>
    </w:p>
    <w:p w:rsidR="00652454" w:rsidRDefault="00652454" w:rsidP="00652454">
      <w:pPr>
        <w:contextualSpacing/>
        <w:jc w:val="both"/>
        <w:rPr>
          <w:rFonts w:eastAsia="Times New Roman"/>
          <w:bCs/>
          <w:color w:val="000000"/>
        </w:rPr>
      </w:pPr>
      <w:r w:rsidRPr="004A3E3F">
        <w:rPr>
          <w:rFonts w:eastAsia="Times New Roman"/>
          <w:bCs/>
          <w:color w:val="000000"/>
        </w:rPr>
        <w:t>Donošenje Odluke o usvajanju Polugodišnjeg financijskog izvješća za 2019.</w:t>
      </w:r>
    </w:p>
    <w:p w:rsidR="00FA121A" w:rsidRDefault="0054301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donosi Odluka o usvajanju Polugodišnjeg financijskog izvješća za 2019. godinu</w:t>
      </w:r>
      <w:r w:rsidR="00756C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121A" w:rsidRDefault="00FA121A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5.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za odlazak učenika na izlet u Sloveniju</w:t>
      </w:r>
      <w:r w:rsidR="00B841A9"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dolina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D20F6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C7169B">
        <w:rPr>
          <w:rFonts w:ascii="Times New Roman" w:hAnsi="Times New Roman" w:cs="Times New Roman"/>
          <w:sz w:val="24"/>
          <w:szCs w:val="24"/>
        </w:rPr>
        <w:t>završila u 17:15</w:t>
      </w:r>
    </w:p>
    <w:p w:rsidR="00137D32" w:rsidRDefault="00137D32" w:rsidP="00DA22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301F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E46F5"/>
    <w:rsid w:val="005F7ED9"/>
    <w:rsid w:val="00614E31"/>
    <w:rsid w:val="0061722B"/>
    <w:rsid w:val="006175A1"/>
    <w:rsid w:val="006257CF"/>
    <w:rsid w:val="00641829"/>
    <w:rsid w:val="00652454"/>
    <w:rsid w:val="006536FD"/>
    <w:rsid w:val="0065658D"/>
    <w:rsid w:val="00670FA8"/>
    <w:rsid w:val="00683F2C"/>
    <w:rsid w:val="006870EA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56C5E"/>
    <w:rsid w:val="00762C1E"/>
    <w:rsid w:val="00775462"/>
    <w:rsid w:val="00776461"/>
    <w:rsid w:val="007809F6"/>
    <w:rsid w:val="00785E4A"/>
    <w:rsid w:val="0079344E"/>
    <w:rsid w:val="007A2B8B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B1E32"/>
    <w:rsid w:val="008B3C40"/>
    <w:rsid w:val="008C14CC"/>
    <w:rsid w:val="008C3229"/>
    <w:rsid w:val="008E2A13"/>
    <w:rsid w:val="008E3014"/>
    <w:rsid w:val="009006AB"/>
    <w:rsid w:val="00904C70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4031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CFEE-E2F8-46A2-9754-E026670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12</cp:revision>
  <cp:lastPrinted>2019-06-11T06:34:00Z</cp:lastPrinted>
  <dcterms:created xsi:type="dcterms:W3CDTF">2019-09-30T12:34:00Z</dcterms:created>
  <dcterms:modified xsi:type="dcterms:W3CDTF">2019-10-01T06:46:00Z</dcterms:modified>
</cp:coreProperties>
</file>