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B3" w:rsidRDefault="003C2ADB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Z A P I S N I K</w:t>
      </w:r>
      <w:r>
        <w:rPr>
          <w:rFonts w:ascii="Helvetica" w:hAnsi="Helvetica" w:cs="Helvetica"/>
          <w:color w:val="333333"/>
          <w:sz w:val="21"/>
          <w:szCs w:val="21"/>
        </w:rPr>
        <w:br/>
        <w:t>druge (2.) sjednice Povjerenstva za odabir najpovoljnije ponude za izvođenje višednevne izvanučioničke nastave za učenike sedmih razreda Osnovne škole Veliki Bukovec u školskoj godini 2015./2016.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Sjednica je počela u 18:0</w:t>
      </w:r>
      <w:r w:rsidR="00FA26B3">
        <w:rPr>
          <w:rFonts w:ascii="Helvetica" w:hAnsi="Helvetica" w:cs="Helvetica"/>
          <w:color w:val="333333"/>
          <w:sz w:val="21"/>
          <w:szCs w:val="21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 xml:space="preserve"> sati.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Nazočni: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Smilja Smontara, predstavnica roditelja 7.a razrednog odjela 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Katarina Kralj, </w:t>
      </w:r>
      <w:r w:rsidR="009C2205">
        <w:rPr>
          <w:rFonts w:ascii="Helvetica" w:hAnsi="Helvetica" w:cs="Helvetica"/>
          <w:color w:val="333333"/>
          <w:sz w:val="21"/>
          <w:szCs w:val="21"/>
        </w:rPr>
        <w:t>zamjenica predstavnice</w:t>
      </w:r>
      <w:r>
        <w:rPr>
          <w:rFonts w:ascii="Helvetica" w:hAnsi="Helvetica" w:cs="Helvetica"/>
          <w:color w:val="333333"/>
          <w:sz w:val="21"/>
          <w:szCs w:val="21"/>
        </w:rPr>
        <w:t xml:space="preserve"> roditelja 7.b razrednog odjela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Gabrijela Štefanec, predstavnica učenika 7.a razrednog odjela 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Lorena Bogdanić, predstavnica učenika 7.b razrednog odjela 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Igor Jakupec, razrednik 7.a razrednog odjela 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Gordana Lohajner, razrednica 7.b razrednog odjela </w:t>
      </w:r>
      <w:r>
        <w:rPr>
          <w:rFonts w:ascii="Helvetica" w:hAnsi="Helvetica" w:cs="Helvetica"/>
          <w:color w:val="333333"/>
          <w:sz w:val="21"/>
          <w:szCs w:val="21"/>
        </w:rPr>
        <w:br/>
        <w:t>Mirela Slunjski, pedagoginja škole</w:t>
      </w:r>
      <w:r>
        <w:rPr>
          <w:rFonts w:ascii="Helvetica" w:hAnsi="Helvetica" w:cs="Helvetica"/>
          <w:color w:val="333333"/>
          <w:sz w:val="21"/>
          <w:szCs w:val="21"/>
        </w:rPr>
        <w:br/>
        <w:t>predstavnici agencija Varaždin Tours</w:t>
      </w:r>
      <w:r w:rsidR="009F1A09">
        <w:rPr>
          <w:rFonts w:ascii="Helvetica" w:hAnsi="Helvetica" w:cs="Helvetica"/>
          <w:color w:val="333333"/>
          <w:sz w:val="21"/>
          <w:szCs w:val="21"/>
        </w:rPr>
        <w:t>a</w:t>
      </w:r>
      <w:r>
        <w:rPr>
          <w:rFonts w:ascii="Helvetica" w:hAnsi="Helvetica" w:cs="Helvetica"/>
          <w:color w:val="333333"/>
          <w:sz w:val="21"/>
          <w:szCs w:val="21"/>
        </w:rPr>
        <w:t>, Taubek Tours</w:t>
      </w:r>
      <w:r w:rsidR="009F1A09">
        <w:rPr>
          <w:rFonts w:ascii="Helvetica" w:hAnsi="Helvetica" w:cs="Helvetica"/>
          <w:color w:val="333333"/>
          <w:sz w:val="21"/>
          <w:szCs w:val="21"/>
        </w:rPr>
        <w:t>a</w:t>
      </w:r>
      <w:r>
        <w:rPr>
          <w:rFonts w:ascii="Helvetica" w:hAnsi="Helvetica" w:cs="Helvetica"/>
          <w:color w:val="333333"/>
          <w:sz w:val="21"/>
          <w:szCs w:val="21"/>
        </w:rPr>
        <w:t xml:space="preserve">  i Trako</w:t>
      </w:r>
      <w:r w:rsidR="00CE375C">
        <w:rPr>
          <w:rFonts w:ascii="Helvetica" w:hAnsi="Helvetica" w:cs="Helvetica"/>
          <w:color w:val="333333"/>
          <w:sz w:val="21"/>
          <w:szCs w:val="21"/>
        </w:rPr>
        <w:t>styan-</w:t>
      </w:r>
      <w:r>
        <w:rPr>
          <w:rFonts w:ascii="Helvetica" w:hAnsi="Helvetica" w:cs="Helvetica"/>
          <w:color w:val="333333"/>
          <w:sz w:val="21"/>
          <w:szCs w:val="21"/>
        </w:rPr>
        <w:t>Tours</w:t>
      </w:r>
      <w:r w:rsidR="009F1A09">
        <w:rPr>
          <w:rFonts w:ascii="Helvetica" w:hAnsi="Helvetica" w:cs="Helvetica"/>
          <w:color w:val="333333"/>
          <w:sz w:val="21"/>
          <w:szCs w:val="21"/>
        </w:rPr>
        <w:t>a</w:t>
      </w:r>
      <w:r w:rsidR="009C2205">
        <w:rPr>
          <w:rFonts w:ascii="Helvetica" w:hAnsi="Helvetica" w:cs="Helvetica"/>
          <w:color w:val="333333"/>
          <w:sz w:val="21"/>
          <w:szCs w:val="21"/>
        </w:rPr>
        <w:br/>
      </w:r>
      <w:r w:rsidR="009C2205">
        <w:rPr>
          <w:rFonts w:ascii="Helvetica" w:hAnsi="Helvetica" w:cs="Helvetica"/>
          <w:color w:val="333333"/>
          <w:sz w:val="21"/>
          <w:szCs w:val="21"/>
        </w:rPr>
        <w:br/>
        <w:t>Pedagoginj</w:t>
      </w:r>
      <w:r>
        <w:rPr>
          <w:rFonts w:ascii="Helvetica" w:hAnsi="Helvetica" w:cs="Helvetica"/>
          <w:color w:val="333333"/>
          <w:sz w:val="21"/>
          <w:szCs w:val="21"/>
        </w:rPr>
        <w:t>a pozdravlja okupljene i predlaže sljedeći dnevni red:</w:t>
      </w:r>
      <w:r>
        <w:rPr>
          <w:rFonts w:ascii="Helvetica" w:hAnsi="Helvetica" w:cs="Helvetica"/>
          <w:color w:val="333333"/>
          <w:sz w:val="21"/>
          <w:szCs w:val="21"/>
        </w:rPr>
        <w:br/>
        <w:t>1. Otvaranje pristiglih ponuda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2. Odabir </w:t>
      </w:r>
      <w:r w:rsidR="006779CE">
        <w:rPr>
          <w:rFonts w:ascii="Helvetica" w:hAnsi="Helvetica" w:cs="Helvetica"/>
          <w:color w:val="333333"/>
          <w:sz w:val="21"/>
          <w:szCs w:val="21"/>
        </w:rPr>
        <w:t>ponuda koje ispunjavaju propisane uvjete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br/>
        <w:t>3. Ostala pitanja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Predloženi dnevni red usvojen je jednoglasno.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Ad 1.)</w:t>
      </w:r>
      <w:r>
        <w:rPr>
          <w:rFonts w:ascii="Helvetica" w:hAnsi="Helvetica" w:cs="Helvetica"/>
          <w:color w:val="333333"/>
          <w:sz w:val="21"/>
          <w:szCs w:val="21"/>
        </w:rPr>
        <w:br/>
        <w:t>Na javni je poziv pristiglo 9 ponuda.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Sve </w:t>
      </w:r>
      <w:r w:rsidR="00942338">
        <w:rPr>
          <w:rFonts w:ascii="Helvetica" w:hAnsi="Helvetica" w:cs="Helvetica"/>
          <w:color w:val="333333"/>
          <w:sz w:val="21"/>
          <w:szCs w:val="21"/>
        </w:rPr>
        <w:t>su ponude pročitane okupljenima</w:t>
      </w:r>
      <w:r>
        <w:rPr>
          <w:rFonts w:ascii="Helvetica" w:hAnsi="Helvetica" w:cs="Helvetica"/>
          <w:color w:val="333333"/>
          <w:sz w:val="21"/>
          <w:szCs w:val="21"/>
        </w:rPr>
        <w:t xml:space="preserve"> te su u obzir </w:t>
      </w:r>
      <w:r w:rsidR="00FA26B3">
        <w:rPr>
          <w:rFonts w:ascii="Helvetica" w:hAnsi="Helvetica" w:cs="Helvetica"/>
          <w:color w:val="333333"/>
          <w:sz w:val="21"/>
          <w:szCs w:val="21"/>
        </w:rPr>
        <w:t xml:space="preserve">uzete </w:t>
      </w:r>
      <w:r>
        <w:rPr>
          <w:rFonts w:ascii="Helvetica" w:hAnsi="Helvetica" w:cs="Helvetica"/>
          <w:color w:val="333333"/>
          <w:sz w:val="21"/>
          <w:szCs w:val="21"/>
        </w:rPr>
        <w:t xml:space="preserve">samo one </w:t>
      </w:r>
      <w:r w:rsidR="006779CE">
        <w:rPr>
          <w:rFonts w:ascii="Helvetica" w:hAnsi="Helvetica" w:cs="Helvetica"/>
          <w:color w:val="333333"/>
          <w:sz w:val="21"/>
          <w:szCs w:val="21"/>
        </w:rPr>
        <w:t xml:space="preserve">ponude </w:t>
      </w:r>
      <w:r>
        <w:rPr>
          <w:rFonts w:ascii="Helvetica" w:hAnsi="Helvetica" w:cs="Helvetica"/>
          <w:color w:val="333333"/>
          <w:sz w:val="21"/>
          <w:szCs w:val="21"/>
        </w:rPr>
        <w:t>koje odgovaraju traženim uvjetima.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Ad 2.)</w:t>
      </w:r>
      <w:r>
        <w:rPr>
          <w:rFonts w:ascii="Helvetica" w:hAnsi="Helvetica" w:cs="Helvetica"/>
          <w:color w:val="333333"/>
          <w:sz w:val="21"/>
          <w:szCs w:val="21"/>
        </w:rPr>
        <w:br/>
        <w:t>Nakon kraće diskusije oko ponude, vrste hotela, datum polaska i dolaska, Povjerenstvo je izbor suzilo na dvije ponude koje odgovaraju svim zahtjevima navedenim u obrascu - Varaždin Toursa i Grand Toursa. Odlučeno je da će roditeljima na roditeljskom sastanku</w:t>
      </w:r>
      <w:r w:rsidR="009F1A09">
        <w:rPr>
          <w:rFonts w:ascii="Helvetica" w:hAnsi="Helvetica" w:cs="Helvetica"/>
          <w:color w:val="333333"/>
          <w:sz w:val="21"/>
          <w:szCs w:val="21"/>
        </w:rPr>
        <w:t>, u četvrtak</w:t>
      </w:r>
      <w:r>
        <w:rPr>
          <w:rFonts w:ascii="Helvetica" w:hAnsi="Helvetica" w:cs="Helvetica"/>
          <w:color w:val="333333"/>
          <w:sz w:val="21"/>
          <w:szCs w:val="21"/>
        </w:rPr>
        <w:t xml:space="preserve"> 12.XI</w:t>
      </w:r>
      <w:r w:rsidR="00FA26B3"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 xml:space="preserve"> 2015., </w:t>
      </w:r>
      <w:r w:rsidR="00FA26B3">
        <w:rPr>
          <w:rFonts w:ascii="Helvetica" w:hAnsi="Helvetica" w:cs="Helvetica"/>
          <w:color w:val="333333"/>
          <w:sz w:val="21"/>
          <w:szCs w:val="21"/>
        </w:rPr>
        <w:t xml:space="preserve">te dvije ponude biti prezentirane i </w:t>
      </w:r>
      <w:r>
        <w:rPr>
          <w:rFonts w:ascii="Helvetica" w:hAnsi="Helvetica" w:cs="Helvetica"/>
          <w:color w:val="333333"/>
          <w:sz w:val="21"/>
          <w:szCs w:val="21"/>
        </w:rPr>
        <w:t xml:space="preserve">oni </w:t>
      </w:r>
      <w:r w:rsidR="00FA26B3">
        <w:rPr>
          <w:rFonts w:ascii="Helvetica" w:hAnsi="Helvetica" w:cs="Helvetica"/>
          <w:color w:val="333333"/>
          <w:sz w:val="21"/>
          <w:szCs w:val="21"/>
        </w:rPr>
        <w:t>će odlučiti da li se slažu s</w:t>
      </w:r>
      <w:r>
        <w:rPr>
          <w:rFonts w:ascii="Helvetica" w:hAnsi="Helvetica" w:cs="Helvetica"/>
          <w:color w:val="333333"/>
          <w:sz w:val="21"/>
          <w:szCs w:val="21"/>
        </w:rPr>
        <w:t xml:space="preserve"> programom, destinacijom i cijenom. 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1F02DA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br/>
        <w:t>Ad 3.)</w:t>
      </w:r>
      <w:r>
        <w:rPr>
          <w:rFonts w:ascii="Helvetica" w:hAnsi="Helvetica" w:cs="Helvetica"/>
          <w:color w:val="333333"/>
          <w:sz w:val="21"/>
          <w:szCs w:val="21"/>
        </w:rPr>
        <w:br/>
        <w:t>Ostalih pitanja nije bilo.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3C0364" w:rsidRDefault="003C2ADB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U Velikom Bukovcu, 10. studenog 2015.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FC7179">
        <w:rPr>
          <w:rFonts w:ascii="Helvetica" w:hAnsi="Helvetica" w:cs="Helvetica"/>
          <w:color w:val="333333"/>
          <w:sz w:val="21"/>
          <w:szCs w:val="21"/>
        </w:rPr>
        <w:t>Zapisničarka</w:t>
      </w:r>
      <w:r w:rsidR="00FA26B3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Gordana Lohajner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C0AF7" w:rsidRDefault="00DC0AF7">
      <w:pPr>
        <w:rPr>
          <w:rFonts w:ascii="Helvetica" w:hAnsi="Helvetica" w:cs="Helvetica"/>
          <w:color w:val="333333"/>
          <w:sz w:val="21"/>
          <w:szCs w:val="21"/>
        </w:rPr>
      </w:pPr>
    </w:p>
    <w:p w:rsidR="00DC0AF7" w:rsidRDefault="00DC0AF7">
      <w:pPr>
        <w:rPr>
          <w:rFonts w:ascii="Helvetica" w:hAnsi="Helvetica" w:cs="Helvetica"/>
          <w:color w:val="333333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310"/>
        <w:gridCol w:w="1667"/>
        <w:gridCol w:w="1417"/>
        <w:gridCol w:w="2376"/>
      </w:tblGrid>
      <w:tr w:rsidR="00DC0AF7" w:rsidTr="00A57DEB">
        <w:trPr>
          <w:trHeight w:val="56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DC0AF7" w:rsidRPr="00A57DEB" w:rsidRDefault="00DC0AF7" w:rsidP="00A57DEB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A57DEB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lastRenderedPageBreak/>
              <w:t>Ime agencije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DC0AF7" w:rsidRPr="00A57DEB" w:rsidRDefault="00DC0AF7" w:rsidP="00A57DEB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A57DEB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Broj ponude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:rsidR="00DC0AF7" w:rsidRPr="00A57DEB" w:rsidRDefault="00DC0AF7" w:rsidP="00A57DEB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A57DEB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Datum i vrijeme slanja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C0AF7" w:rsidRPr="00A57DEB" w:rsidRDefault="00DC0AF7" w:rsidP="00A57DEB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A57DEB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Cijena</w:t>
            </w:r>
          </w:p>
        </w:tc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C0AF7" w:rsidRPr="00A57DEB" w:rsidRDefault="00DC0AF7" w:rsidP="00A57DEB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A57DEB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Zadovoljava uvjete</w:t>
            </w:r>
          </w:p>
        </w:tc>
      </w:tr>
      <w:tr w:rsidR="00DC0AF7" w:rsidTr="00CE375C">
        <w:tc>
          <w:tcPr>
            <w:tcW w:w="2518" w:type="dxa"/>
          </w:tcPr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ASTRALIS</w:t>
            </w:r>
          </w:p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M. Gupca 20</w:t>
            </w:r>
          </w:p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Slavonski brod</w:t>
            </w:r>
          </w:p>
        </w:tc>
        <w:tc>
          <w:tcPr>
            <w:tcW w:w="1310" w:type="dxa"/>
          </w:tcPr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</w:p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1./2015.</w:t>
            </w:r>
          </w:p>
        </w:tc>
        <w:tc>
          <w:tcPr>
            <w:tcW w:w="166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27.10.2015.</w:t>
            </w:r>
          </w:p>
        </w:tc>
        <w:tc>
          <w:tcPr>
            <w:tcW w:w="141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1.625 kn</w:t>
            </w:r>
          </w:p>
        </w:tc>
        <w:tc>
          <w:tcPr>
            <w:tcW w:w="2376" w:type="dxa"/>
            <w:vAlign w:val="center"/>
          </w:tcPr>
          <w:p w:rsidR="00DC0AF7" w:rsidRDefault="00DC0AF7" w:rsidP="00CE3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Smještaj ne zadovoljava ( hotel s dvije zvjezdice **)</w:t>
            </w:r>
          </w:p>
        </w:tc>
      </w:tr>
      <w:tr w:rsidR="00DC0AF7" w:rsidTr="00CE375C">
        <w:tc>
          <w:tcPr>
            <w:tcW w:w="2518" w:type="dxa"/>
          </w:tcPr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VARAŽDINTOURS</w:t>
            </w:r>
          </w:p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A. Stepinca 1</w:t>
            </w:r>
          </w:p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Varaždin</w:t>
            </w:r>
          </w:p>
        </w:tc>
        <w:tc>
          <w:tcPr>
            <w:tcW w:w="1310" w:type="dxa"/>
          </w:tcPr>
          <w:p w:rsidR="00DC0AF7" w:rsidRDefault="00DC0AF7" w:rsidP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</w:t>
            </w:r>
          </w:p>
          <w:p w:rsidR="00DC0AF7" w:rsidRDefault="00DC0AF7" w:rsidP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1./2015.</w:t>
            </w:r>
          </w:p>
        </w:tc>
        <w:tc>
          <w:tcPr>
            <w:tcW w:w="166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27.10.2015.</w:t>
            </w:r>
          </w:p>
        </w:tc>
        <w:tc>
          <w:tcPr>
            <w:tcW w:w="141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1.690 kn</w:t>
            </w:r>
          </w:p>
        </w:tc>
        <w:tc>
          <w:tcPr>
            <w:tcW w:w="2376" w:type="dxa"/>
            <w:vAlign w:val="center"/>
          </w:tcPr>
          <w:p w:rsidR="00DC0AF7" w:rsidRDefault="00DC0AF7" w:rsidP="00CE3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Da</w:t>
            </w:r>
          </w:p>
        </w:tc>
      </w:tr>
      <w:tr w:rsidR="00DC0AF7" w:rsidTr="00CE375C">
        <w:tc>
          <w:tcPr>
            <w:tcW w:w="2518" w:type="dxa"/>
          </w:tcPr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GALILEO TRAVEL</w:t>
            </w:r>
          </w:p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Varaždin</w:t>
            </w:r>
          </w:p>
        </w:tc>
        <w:tc>
          <w:tcPr>
            <w:tcW w:w="1310" w:type="dxa"/>
          </w:tcPr>
          <w:p w:rsidR="00DC0AF7" w:rsidRDefault="00DC0AF7" w:rsidP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</w:t>
            </w:r>
          </w:p>
          <w:p w:rsidR="00DC0AF7" w:rsidRDefault="00DC0AF7" w:rsidP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1./2015.</w:t>
            </w:r>
          </w:p>
        </w:tc>
        <w:tc>
          <w:tcPr>
            <w:tcW w:w="166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29.10.2015.</w:t>
            </w:r>
          </w:p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15:47:22</w:t>
            </w:r>
          </w:p>
        </w:tc>
        <w:tc>
          <w:tcPr>
            <w:tcW w:w="141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1.560 kn</w:t>
            </w:r>
          </w:p>
        </w:tc>
        <w:tc>
          <w:tcPr>
            <w:tcW w:w="2376" w:type="dxa"/>
            <w:vAlign w:val="center"/>
          </w:tcPr>
          <w:p w:rsidR="00DC0AF7" w:rsidRDefault="00DC0AF7" w:rsidP="00CE3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Nude se lunch paketi koji nisu traženi</w:t>
            </w:r>
          </w:p>
        </w:tc>
      </w:tr>
      <w:tr w:rsidR="00DC0AF7" w:rsidTr="00CE375C">
        <w:tc>
          <w:tcPr>
            <w:tcW w:w="2518" w:type="dxa"/>
          </w:tcPr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LATERNA SISAK</w:t>
            </w:r>
          </w:p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A. Starčevića 13</w:t>
            </w:r>
          </w:p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Sisak</w:t>
            </w:r>
          </w:p>
        </w:tc>
        <w:tc>
          <w:tcPr>
            <w:tcW w:w="1310" w:type="dxa"/>
          </w:tcPr>
          <w:p w:rsidR="00DC0AF7" w:rsidRDefault="00DC0AF7" w:rsidP="006A00C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</w:t>
            </w:r>
          </w:p>
          <w:p w:rsidR="00DC0AF7" w:rsidRDefault="00DC0AF7" w:rsidP="006A00C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1./2015.</w:t>
            </w:r>
          </w:p>
        </w:tc>
        <w:tc>
          <w:tcPr>
            <w:tcW w:w="166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31.10.2015.</w:t>
            </w:r>
          </w:p>
        </w:tc>
        <w:tc>
          <w:tcPr>
            <w:tcW w:w="141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1.615 kn</w:t>
            </w:r>
          </w:p>
        </w:tc>
        <w:tc>
          <w:tcPr>
            <w:tcW w:w="2376" w:type="dxa"/>
            <w:vAlign w:val="center"/>
          </w:tcPr>
          <w:p w:rsidR="00DC0AF7" w:rsidRDefault="00DC0AF7" w:rsidP="00CE3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 ponudi se ne navodi ime hotela</w:t>
            </w:r>
          </w:p>
        </w:tc>
      </w:tr>
      <w:tr w:rsidR="00DC0AF7" w:rsidTr="00CE375C">
        <w:tc>
          <w:tcPr>
            <w:tcW w:w="2518" w:type="dxa"/>
          </w:tcPr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TRAKOSTYAN-TOURS</w:t>
            </w:r>
          </w:p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Gornja Voća 91</w:t>
            </w:r>
          </w:p>
        </w:tc>
        <w:tc>
          <w:tcPr>
            <w:tcW w:w="1310" w:type="dxa"/>
          </w:tcPr>
          <w:p w:rsidR="00DC0AF7" w:rsidRDefault="00DC0AF7" w:rsidP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</w:t>
            </w:r>
          </w:p>
          <w:p w:rsidR="00DC0AF7" w:rsidRDefault="00DC0AF7" w:rsidP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1./2015.</w:t>
            </w:r>
          </w:p>
        </w:tc>
        <w:tc>
          <w:tcPr>
            <w:tcW w:w="166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30.10.2015.</w:t>
            </w:r>
          </w:p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13:24:37</w:t>
            </w:r>
          </w:p>
        </w:tc>
        <w:tc>
          <w:tcPr>
            <w:tcW w:w="141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1.760 KN</w:t>
            </w:r>
          </w:p>
        </w:tc>
        <w:tc>
          <w:tcPr>
            <w:tcW w:w="2376" w:type="dxa"/>
            <w:vAlign w:val="center"/>
          </w:tcPr>
          <w:p w:rsidR="00DC0AF7" w:rsidRDefault="00DC0AF7" w:rsidP="00CE3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Ponuda ne navodi termin polaska i dolaska</w:t>
            </w:r>
          </w:p>
        </w:tc>
      </w:tr>
      <w:tr w:rsidR="00DC0AF7" w:rsidTr="00CE375C">
        <w:tc>
          <w:tcPr>
            <w:tcW w:w="2518" w:type="dxa"/>
          </w:tcPr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SILVIJA TURIST</w:t>
            </w:r>
          </w:p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Domžalska ulica 3</w:t>
            </w:r>
          </w:p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Koprivnica</w:t>
            </w:r>
          </w:p>
        </w:tc>
        <w:tc>
          <w:tcPr>
            <w:tcW w:w="1310" w:type="dxa"/>
          </w:tcPr>
          <w:p w:rsidR="00DC0AF7" w:rsidRDefault="00DC0AF7" w:rsidP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</w:t>
            </w:r>
          </w:p>
          <w:p w:rsidR="00DC0AF7" w:rsidRDefault="00DC0AF7" w:rsidP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1./2015.</w:t>
            </w:r>
          </w:p>
        </w:tc>
        <w:tc>
          <w:tcPr>
            <w:tcW w:w="166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2.11.2015.</w:t>
            </w:r>
          </w:p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15:16:25</w:t>
            </w:r>
          </w:p>
        </w:tc>
        <w:tc>
          <w:tcPr>
            <w:tcW w:w="1417" w:type="dxa"/>
            <w:vAlign w:val="center"/>
          </w:tcPr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1.585 kn</w:t>
            </w:r>
          </w:p>
          <w:p w:rsidR="00DC0AF7" w:rsidRDefault="00DC0AF7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1.685 kn</w:t>
            </w:r>
          </w:p>
        </w:tc>
        <w:tc>
          <w:tcPr>
            <w:tcW w:w="2376" w:type="dxa"/>
            <w:vAlign w:val="center"/>
          </w:tcPr>
          <w:p w:rsidR="00DC0AF7" w:rsidRDefault="00DC0AF7" w:rsidP="00CE3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Dvije ponude, u prvoj  nije odgovarajući smještaj, a u drugoj termin.</w:t>
            </w:r>
          </w:p>
        </w:tc>
      </w:tr>
      <w:tr w:rsidR="00DC0AF7" w:rsidTr="00CE375C">
        <w:tc>
          <w:tcPr>
            <w:tcW w:w="2518" w:type="dxa"/>
          </w:tcPr>
          <w:p w:rsidR="00DC0AF7" w:rsidRDefault="00DC0A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AUTOTRANS d.o.o.</w:t>
            </w:r>
          </w:p>
          <w:p w:rsidR="00DC0AF7" w:rsidRDefault="00A57D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Cres 1</w:t>
            </w:r>
          </w:p>
        </w:tc>
        <w:tc>
          <w:tcPr>
            <w:tcW w:w="1310" w:type="dxa"/>
          </w:tcPr>
          <w:p w:rsidR="00A57DEB" w:rsidRDefault="00A57DEB" w:rsidP="00A57D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</w:t>
            </w:r>
          </w:p>
          <w:p w:rsidR="00DC0AF7" w:rsidRDefault="00A57DEB" w:rsidP="00A57D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1./2015.</w:t>
            </w:r>
          </w:p>
        </w:tc>
        <w:tc>
          <w:tcPr>
            <w:tcW w:w="1667" w:type="dxa"/>
            <w:vAlign w:val="center"/>
          </w:tcPr>
          <w:p w:rsidR="00DC0AF7" w:rsidRDefault="00A57DEB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2.11.2015.</w:t>
            </w:r>
          </w:p>
        </w:tc>
        <w:tc>
          <w:tcPr>
            <w:tcW w:w="1417" w:type="dxa"/>
            <w:vAlign w:val="center"/>
          </w:tcPr>
          <w:p w:rsidR="00DC0AF7" w:rsidRDefault="00A57DEB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1.950 kn</w:t>
            </w:r>
          </w:p>
        </w:tc>
        <w:tc>
          <w:tcPr>
            <w:tcW w:w="2376" w:type="dxa"/>
            <w:vAlign w:val="center"/>
          </w:tcPr>
          <w:p w:rsidR="00DC0AF7" w:rsidRDefault="00A57DEB" w:rsidP="00CE3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Smještaj ne zadovoljava ( hotel s dvije zvjezdice **)</w:t>
            </w:r>
          </w:p>
        </w:tc>
      </w:tr>
      <w:tr w:rsidR="00A57DEB" w:rsidTr="00CE375C">
        <w:tc>
          <w:tcPr>
            <w:tcW w:w="2518" w:type="dxa"/>
          </w:tcPr>
          <w:p w:rsidR="00A57DEB" w:rsidRDefault="00A57D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TAUBEK TOURS</w:t>
            </w:r>
          </w:p>
          <w:p w:rsidR="00A57DEB" w:rsidRDefault="00A57D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Ivanec</w:t>
            </w:r>
          </w:p>
        </w:tc>
        <w:tc>
          <w:tcPr>
            <w:tcW w:w="1310" w:type="dxa"/>
          </w:tcPr>
          <w:p w:rsidR="00A57DEB" w:rsidRDefault="00A57DEB" w:rsidP="00A57D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8.</w:t>
            </w:r>
          </w:p>
          <w:p w:rsidR="00A57DEB" w:rsidRDefault="00A57DEB" w:rsidP="00A57D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1./2015.</w:t>
            </w:r>
          </w:p>
        </w:tc>
        <w:tc>
          <w:tcPr>
            <w:tcW w:w="1667" w:type="dxa"/>
            <w:vAlign w:val="center"/>
          </w:tcPr>
          <w:p w:rsidR="00A57DEB" w:rsidRDefault="00A57DEB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3.11.2015.</w:t>
            </w:r>
          </w:p>
          <w:p w:rsidR="00A57DEB" w:rsidRDefault="00A57DEB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14:55:41</w:t>
            </w:r>
          </w:p>
        </w:tc>
        <w:tc>
          <w:tcPr>
            <w:tcW w:w="1417" w:type="dxa"/>
            <w:vAlign w:val="center"/>
          </w:tcPr>
          <w:p w:rsidR="00A57DEB" w:rsidRDefault="00A57DEB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1.399 kn</w:t>
            </w:r>
          </w:p>
        </w:tc>
        <w:tc>
          <w:tcPr>
            <w:tcW w:w="2376" w:type="dxa"/>
            <w:vAlign w:val="center"/>
          </w:tcPr>
          <w:p w:rsidR="00A57DEB" w:rsidRDefault="00A57DEB" w:rsidP="00CE3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Nije odgov</w:t>
            </w:r>
            <w:r w:rsidR="00942338">
              <w:rPr>
                <w:rFonts w:ascii="Helvetica" w:hAnsi="Helvetica" w:cs="Helvetica"/>
                <w:color w:val="333333"/>
                <w:sz w:val="21"/>
                <w:szCs w:val="21"/>
              </w:rPr>
              <w:t>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rajuća destinacija – Drvenik.</w:t>
            </w:r>
          </w:p>
        </w:tc>
      </w:tr>
      <w:tr w:rsidR="00A57DEB" w:rsidTr="00CE375C">
        <w:tc>
          <w:tcPr>
            <w:tcW w:w="2518" w:type="dxa"/>
          </w:tcPr>
          <w:p w:rsidR="00A57DEB" w:rsidRDefault="00A57D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GRAND TOURS </w:t>
            </w:r>
          </w:p>
          <w:p w:rsidR="00A57DEB" w:rsidRDefault="00A57D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Varaždin</w:t>
            </w:r>
          </w:p>
        </w:tc>
        <w:tc>
          <w:tcPr>
            <w:tcW w:w="1310" w:type="dxa"/>
          </w:tcPr>
          <w:p w:rsidR="00A57DEB" w:rsidRDefault="00A57DEB" w:rsidP="00A57D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</w:t>
            </w:r>
          </w:p>
          <w:p w:rsidR="00A57DEB" w:rsidRDefault="00A57DEB" w:rsidP="00A57D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1./2015.</w:t>
            </w:r>
          </w:p>
        </w:tc>
        <w:tc>
          <w:tcPr>
            <w:tcW w:w="1667" w:type="dxa"/>
            <w:vAlign w:val="center"/>
          </w:tcPr>
          <w:p w:rsidR="00A57DEB" w:rsidRDefault="00A57DEB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4.11.2015.</w:t>
            </w:r>
          </w:p>
          <w:p w:rsidR="00A57DEB" w:rsidRDefault="00A57DEB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15:37:42</w:t>
            </w:r>
          </w:p>
        </w:tc>
        <w:tc>
          <w:tcPr>
            <w:tcW w:w="1417" w:type="dxa"/>
            <w:vAlign w:val="center"/>
          </w:tcPr>
          <w:p w:rsidR="00A57DEB" w:rsidRDefault="00A57DEB" w:rsidP="00CE375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2.200 kn</w:t>
            </w:r>
          </w:p>
        </w:tc>
        <w:tc>
          <w:tcPr>
            <w:tcW w:w="2376" w:type="dxa"/>
            <w:vAlign w:val="center"/>
          </w:tcPr>
          <w:p w:rsidR="00A57DEB" w:rsidRDefault="00A57DEB" w:rsidP="00CE3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Da</w:t>
            </w:r>
          </w:p>
        </w:tc>
      </w:tr>
    </w:tbl>
    <w:p w:rsidR="00DC0AF7" w:rsidRPr="003C2ADB" w:rsidRDefault="00DC0AF7">
      <w:pPr>
        <w:rPr>
          <w:rFonts w:ascii="Helvetica" w:hAnsi="Helvetica" w:cs="Helvetica"/>
          <w:color w:val="333333"/>
          <w:sz w:val="21"/>
          <w:szCs w:val="21"/>
        </w:rPr>
      </w:pPr>
    </w:p>
    <w:sectPr w:rsidR="00DC0AF7" w:rsidRPr="003C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DB"/>
    <w:rsid w:val="001F02DA"/>
    <w:rsid w:val="003C0364"/>
    <w:rsid w:val="003C2ADB"/>
    <w:rsid w:val="003E151A"/>
    <w:rsid w:val="006779CE"/>
    <w:rsid w:val="00942338"/>
    <w:rsid w:val="009C2205"/>
    <w:rsid w:val="009F1A09"/>
    <w:rsid w:val="00A57DEB"/>
    <w:rsid w:val="00CE375C"/>
    <w:rsid w:val="00DC0AF7"/>
    <w:rsid w:val="00FA26B3"/>
    <w:rsid w:val="00F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07DD5-26EF-4B22-B6F8-5FF61D78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Jelena Horvat</cp:lastModifiedBy>
  <cp:revision>9</cp:revision>
  <dcterms:created xsi:type="dcterms:W3CDTF">2015-11-10T11:28:00Z</dcterms:created>
  <dcterms:modified xsi:type="dcterms:W3CDTF">2015-11-11T09:29:00Z</dcterms:modified>
</cp:coreProperties>
</file>